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9C9B1" w14:textId="77777777" w:rsidR="00862B1B" w:rsidRPr="002001A8" w:rsidRDefault="00862B1B" w:rsidP="00862B1B">
      <w:pPr>
        <w:tabs>
          <w:tab w:val="left" w:pos="2410"/>
        </w:tabs>
        <w:suppressAutoHyphens/>
        <w:rPr>
          <w:rFonts w:ascii="Verdana" w:hAnsi="Verdana"/>
          <w:color w:val="4A1C00"/>
          <w:sz w:val="48"/>
          <w:szCs w:val="48"/>
          <w:lang w:val="fr-FR"/>
        </w:rPr>
      </w:pPr>
      <w:r w:rsidRPr="002001A8">
        <w:rPr>
          <w:rFonts w:ascii="Verdana" w:hAnsi="Verdana"/>
          <w:color w:val="4A1C00"/>
          <w:sz w:val="48"/>
          <w:szCs w:val="48"/>
          <w:lang w:val="fr-FR"/>
        </w:rPr>
        <w:t>COMPACT VENTO</w:t>
      </w:r>
    </w:p>
    <w:p w14:paraId="350737C5" w14:textId="06DB6655" w:rsidR="00B7722E" w:rsidRPr="005A3F48" w:rsidRDefault="00862B1B" w:rsidP="00B7722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5A3F48">
        <w:rPr>
          <w:rFonts w:ascii="Verdana" w:hAnsi="Verdana"/>
          <w:sz w:val="16"/>
          <w:szCs w:val="16"/>
          <w:lang w:val="fr-FR"/>
        </w:rPr>
        <w:t>Le Compact VENTO est le radiateur ultra basse température qui, grâce à sa régulation modulante et ses ventilateurs intégrés</w:t>
      </w:r>
      <w:r w:rsidR="0022373C" w:rsidRPr="005A3F48">
        <w:rPr>
          <w:rFonts w:ascii="Verdana" w:hAnsi="Verdana"/>
          <w:sz w:val="16"/>
          <w:szCs w:val="16"/>
          <w:lang w:val="fr-FR"/>
        </w:rPr>
        <w:t>,</w:t>
      </w:r>
      <w:r w:rsidRPr="005A3F48">
        <w:rPr>
          <w:rFonts w:ascii="Verdana" w:hAnsi="Verdana"/>
          <w:sz w:val="16"/>
          <w:szCs w:val="16"/>
          <w:lang w:val="fr-FR"/>
        </w:rPr>
        <w:t xml:space="preserve"> vous offre un confort de chauffage agréable même à basse température. Le gros avantage de ce modèle est que les ventilateurs sont contrôlés de manière entièrement automatique. Ce radiateur a également été spécifiquement développé pour être utilisé en combinaison avec des sources d'énergie renouvelables telles qu'une pompe à chaleur. De plus, le VENTO peut fournir un refroidissement sans condensation en combinaison avec une pompe à chaleur.</w:t>
      </w:r>
    </w:p>
    <w:p w14:paraId="2E273D2B" w14:textId="77777777" w:rsidR="00862B1B" w:rsidRPr="00B7722E" w:rsidRDefault="00862B1B" w:rsidP="00B7722E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fr-FR"/>
        </w:rPr>
      </w:pPr>
    </w:p>
    <w:p w14:paraId="70F35349" w14:textId="301AEA76" w:rsidR="00B7722E" w:rsidRPr="00B7722E" w:rsidRDefault="00B7722E" w:rsidP="00B7722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B7722E">
        <w:rPr>
          <w:rFonts w:ascii="Verdana" w:hAnsi="Verdana"/>
          <w:sz w:val="16"/>
          <w:szCs w:val="16"/>
          <w:lang w:val="fr-FR"/>
        </w:rPr>
        <w:t>Produit:</w:t>
      </w:r>
      <w:r w:rsidRPr="00B7722E">
        <w:rPr>
          <w:rFonts w:ascii="Verdana" w:hAnsi="Verdana"/>
          <w:sz w:val="16"/>
          <w:szCs w:val="16"/>
          <w:lang w:val="fr-FR"/>
        </w:rPr>
        <w:tab/>
      </w:r>
      <w:r w:rsidR="00862B1B" w:rsidRPr="00862B1B">
        <w:rPr>
          <w:rFonts w:ascii="Verdana" w:hAnsi="Verdana"/>
          <w:sz w:val="16"/>
          <w:szCs w:val="16"/>
          <w:lang w:val="fr-FR"/>
        </w:rPr>
        <w:t>radiateur ultra basse température avec ventilation intégrée pour une convection accrue</w:t>
      </w:r>
    </w:p>
    <w:p w14:paraId="41CF05BD" w14:textId="77777777" w:rsidR="00B7722E" w:rsidRPr="00B7722E" w:rsidRDefault="00B7722E" w:rsidP="00B7722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B7722E">
        <w:rPr>
          <w:rFonts w:ascii="Verdana" w:hAnsi="Verdana"/>
          <w:sz w:val="16"/>
          <w:szCs w:val="16"/>
          <w:lang w:val="fr-FR"/>
        </w:rPr>
        <w:t>Finition:</w:t>
      </w:r>
      <w:r w:rsidRPr="00B7722E">
        <w:rPr>
          <w:rFonts w:ascii="Verdana" w:hAnsi="Verdana"/>
          <w:sz w:val="16"/>
          <w:szCs w:val="16"/>
          <w:lang w:val="fr-FR"/>
        </w:rPr>
        <w:tab/>
        <w:t>grille supérieure et joues</w:t>
      </w:r>
    </w:p>
    <w:p w14:paraId="05E17916" w14:textId="34E330F9" w:rsidR="00862B1B" w:rsidRDefault="00862B1B" w:rsidP="00B7722E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>
        <w:rPr>
          <w:rFonts w:ascii="Verdana" w:hAnsi="Verdana"/>
          <w:sz w:val="16"/>
          <w:szCs w:val="16"/>
          <w:lang w:val="fr-FR"/>
        </w:rPr>
        <w:t>Prémonté:</w:t>
      </w:r>
      <w:r>
        <w:rPr>
          <w:rFonts w:ascii="Verdana" w:hAnsi="Verdana"/>
          <w:sz w:val="16"/>
          <w:szCs w:val="16"/>
          <w:lang w:val="fr-FR"/>
        </w:rPr>
        <w:tab/>
      </w:r>
      <w:r w:rsidR="00B90222" w:rsidRPr="00B90222">
        <w:rPr>
          <w:rFonts w:ascii="Verdana" w:hAnsi="Verdana"/>
          <w:sz w:val="16"/>
          <w:szCs w:val="16"/>
          <w:lang w:val="fr-FR"/>
        </w:rPr>
        <w:t>ventilateurs entièrement automatiques</w:t>
      </w:r>
    </w:p>
    <w:p w14:paraId="3E1C04FE" w14:textId="7953E2E0" w:rsidR="00B7722E" w:rsidRPr="00B7722E" w:rsidRDefault="00B7722E" w:rsidP="00B7722E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B7722E">
        <w:rPr>
          <w:rFonts w:ascii="Verdana" w:hAnsi="Verdana"/>
          <w:sz w:val="16"/>
          <w:szCs w:val="16"/>
          <w:lang w:val="fr-FR"/>
        </w:rPr>
        <w:t>Fourni avec:</w:t>
      </w:r>
      <w:r w:rsidRPr="00B7722E">
        <w:rPr>
          <w:rFonts w:ascii="Verdana" w:hAnsi="Verdana"/>
          <w:sz w:val="16"/>
          <w:szCs w:val="16"/>
          <w:lang w:val="fr-FR"/>
        </w:rPr>
        <w:tab/>
      </w:r>
      <w:r w:rsidR="001A353D" w:rsidRPr="00003C78">
        <w:rPr>
          <w:rFonts w:ascii="Verdana" w:hAnsi="Verdana"/>
          <w:sz w:val="16"/>
          <w:szCs w:val="16"/>
          <w:lang w:val="fr-FR"/>
        </w:rPr>
        <w:t>AC</w:t>
      </w:r>
      <w:r w:rsidR="00003C78" w:rsidRPr="00003C78">
        <w:rPr>
          <w:rFonts w:ascii="Verdana" w:hAnsi="Verdana"/>
          <w:sz w:val="16"/>
          <w:szCs w:val="16"/>
          <w:lang w:val="fr-FR"/>
        </w:rPr>
        <w:t>/DC</w:t>
      </w:r>
      <w:r w:rsidR="001A353D" w:rsidRPr="00003C78">
        <w:rPr>
          <w:rFonts w:ascii="Verdana" w:hAnsi="Verdana"/>
          <w:sz w:val="16"/>
          <w:szCs w:val="16"/>
          <w:lang w:val="fr-FR"/>
        </w:rPr>
        <w:t xml:space="preserve"> adaptateur 240V</w:t>
      </w:r>
      <w:r w:rsidR="00003C78" w:rsidRPr="00003C78">
        <w:rPr>
          <w:rFonts w:ascii="Verdana" w:hAnsi="Verdana"/>
          <w:sz w:val="16"/>
          <w:szCs w:val="16"/>
          <w:lang w:val="fr-FR"/>
        </w:rPr>
        <w:t>/</w:t>
      </w:r>
      <w:r w:rsidR="001A353D" w:rsidRPr="00003C78">
        <w:rPr>
          <w:rFonts w:ascii="Verdana" w:hAnsi="Verdana"/>
          <w:sz w:val="16"/>
          <w:szCs w:val="16"/>
          <w:lang w:val="fr-FR"/>
        </w:rPr>
        <w:t>12V avec câble d'alimentation</w:t>
      </w:r>
      <w:r w:rsidR="000129D4">
        <w:rPr>
          <w:rFonts w:ascii="Verdana" w:hAnsi="Verdana"/>
          <w:sz w:val="16"/>
          <w:szCs w:val="16"/>
          <w:lang w:val="fr-FR"/>
        </w:rPr>
        <w:t xml:space="preserve"> de 1,5</w:t>
      </w:r>
      <w:r w:rsidR="0022373C">
        <w:rPr>
          <w:rFonts w:ascii="Verdana" w:hAnsi="Verdana"/>
          <w:sz w:val="16"/>
          <w:szCs w:val="16"/>
          <w:lang w:val="fr-FR"/>
        </w:rPr>
        <w:t xml:space="preserve"> </w:t>
      </w:r>
      <w:r w:rsidR="000129D4">
        <w:rPr>
          <w:rFonts w:ascii="Verdana" w:hAnsi="Verdana"/>
          <w:sz w:val="16"/>
          <w:szCs w:val="16"/>
          <w:lang w:val="fr-FR"/>
        </w:rPr>
        <w:t>m</w:t>
      </w:r>
      <w:r w:rsidR="008171F1" w:rsidRPr="00003C78">
        <w:rPr>
          <w:rFonts w:ascii="Verdana" w:hAnsi="Verdana"/>
          <w:sz w:val="16"/>
          <w:szCs w:val="16"/>
          <w:lang w:val="fr-FR"/>
        </w:rPr>
        <w:t>,</w:t>
      </w:r>
      <w:r w:rsidR="008171F1">
        <w:rPr>
          <w:rFonts w:ascii="Verdana" w:hAnsi="Verdana"/>
          <w:sz w:val="16"/>
          <w:szCs w:val="16"/>
          <w:lang w:val="fr-FR"/>
        </w:rPr>
        <w:t xml:space="preserve"> </w:t>
      </w:r>
      <w:r w:rsidR="0027743B" w:rsidRPr="0027743B">
        <w:rPr>
          <w:rFonts w:ascii="Verdana" w:hAnsi="Verdana"/>
          <w:sz w:val="16"/>
          <w:szCs w:val="16"/>
          <w:lang w:val="fr-FR"/>
        </w:rPr>
        <w:t xml:space="preserve">consoles VDI avec anti-soulèvement (type Monclac), </w:t>
      </w:r>
      <w:r w:rsidRPr="00B7722E">
        <w:rPr>
          <w:rFonts w:ascii="Verdana" w:hAnsi="Verdana"/>
          <w:sz w:val="16"/>
          <w:szCs w:val="16"/>
          <w:lang w:val="fr-FR"/>
        </w:rPr>
        <w:t>vis</w:t>
      </w:r>
      <w:r w:rsidR="00BE5F9E">
        <w:rPr>
          <w:rFonts w:ascii="Verdana" w:hAnsi="Verdana"/>
          <w:sz w:val="16"/>
          <w:szCs w:val="16"/>
          <w:lang w:val="fr-FR"/>
        </w:rPr>
        <w:t>,</w:t>
      </w:r>
      <w:r w:rsidRPr="00B7722E">
        <w:rPr>
          <w:rFonts w:ascii="Verdana" w:hAnsi="Verdana"/>
          <w:sz w:val="16"/>
          <w:szCs w:val="16"/>
          <w:lang w:val="fr-FR"/>
        </w:rPr>
        <w:t xml:space="preserve"> chevilles, bouchon purgeur, bouchon plein et instructions de montage</w:t>
      </w:r>
    </w:p>
    <w:p w14:paraId="4205F357" w14:textId="47D981CF" w:rsidR="00F723F5" w:rsidRDefault="00596311" w:rsidP="00F15DF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>
        <w:rPr>
          <w:rFonts w:ascii="Verdana" w:hAnsi="Verdana"/>
          <w:sz w:val="16"/>
          <w:szCs w:val="16"/>
          <w:lang w:val="fr-FR"/>
        </w:rPr>
        <w:t>Régulation</w:t>
      </w:r>
      <w:r w:rsidR="00F723F5" w:rsidRPr="00F723F5">
        <w:rPr>
          <w:rFonts w:ascii="Verdana" w:hAnsi="Verdana"/>
          <w:sz w:val="16"/>
          <w:szCs w:val="16"/>
          <w:lang w:val="fr-FR"/>
        </w:rPr>
        <w:t xml:space="preserve">: </w:t>
      </w:r>
      <w:r w:rsidR="00D8232F">
        <w:rPr>
          <w:rFonts w:ascii="Verdana" w:hAnsi="Verdana"/>
          <w:sz w:val="16"/>
          <w:szCs w:val="16"/>
          <w:lang w:val="fr-FR"/>
        </w:rPr>
        <w:tab/>
      </w:r>
      <w:r w:rsidR="00F15DF4" w:rsidRPr="00F15DF4">
        <w:rPr>
          <w:rFonts w:ascii="Verdana" w:hAnsi="Verdana"/>
          <w:sz w:val="16"/>
          <w:szCs w:val="16"/>
          <w:lang w:val="fr-FR"/>
        </w:rPr>
        <w:t>contrôle modulant entièrement automatique. Lors du branchement de l’adaptateur dans la prise, les ventilateurs fonctionneront brièvement à titre de contrôle. En fonctionnement normal, les ventilateurs se mettent en route lorsque le bas est chaud depuis un certain temps. Cela peut prendre 10 à 30 minutes.</w:t>
      </w:r>
    </w:p>
    <w:p w14:paraId="55890F38" w14:textId="157FB059" w:rsidR="00F723F5" w:rsidRDefault="008E7291" w:rsidP="00B15F2B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8E7291">
        <w:rPr>
          <w:rFonts w:ascii="Verdana" w:hAnsi="Verdana"/>
          <w:sz w:val="16"/>
          <w:szCs w:val="16"/>
          <w:lang w:val="fr-FR"/>
        </w:rPr>
        <w:t xml:space="preserve">Refroidissement: </w:t>
      </w:r>
      <w:r>
        <w:rPr>
          <w:rFonts w:ascii="Verdana" w:hAnsi="Verdana"/>
          <w:sz w:val="16"/>
          <w:szCs w:val="16"/>
          <w:lang w:val="fr-FR"/>
        </w:rPr>
        <w:tab/>
      </w:r>
      <w:r w:rsidR="0091228A" w:rsidRPr="0091228A">
        <w:rPr>
          <w:rFonts w:ascii="Verdana" w:hAnsi="Verdana"/>
          <w:sz w:val="16"/>
          <w:szCs w:val="16"/>
          <w:lang w:val="fr-FR"/>
        </w:rPr>
        <w:t>en combinaison avec une pompe à chaleur réglée au-dessus du point de rosée. Le sens d’écoulement de l’eau à travers le radiateur doit être inversé et le radiateur doit être équipé avec la tête thermostatique optionnelle T2142 avec mode de refroidissement intégrée.</w:t>
      </w:r>
    </w:p>
    <w:p w14:paraId="259A8820" w14:textId="461B8728" w:rsidR="00F723F5" w:rsidRDefault="003E4468" w:rsidP="003E4468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3E4468">
        <w:rPr>
          <w:rFonts w:ascii="Verdana" w:hAnsi="Verdana"/>
          <w:sz w:val="16"/>
          <w:szCs w:val="16"/>
          <w:lang w:val="fr-FR"/>
        </w:rPr>
        <w:t xml:space="preserve">Pression </w:t>
      </w:r>
      <w:r w:rsidR="00FB4646">
        <w:rPr>
          <w:rFonts w:ascii="Verdana" w:hAnsi="Verdana"/>
          <w:sz w:val="16"/>
          <w:szCs w:val="16"/>
          <w:lang w:val="fr-FR"/>
        </w:rPr>
        <w:t>acoustique</w:t>
      </w:r>
      <w:r w:rsidRPr="003E4468">
        <w:rPr>
          <w:rFonts w:ascii="Verdana" w:hAnsi="Verdana"/>
          <w:sz w:val="16"/>
          <w:szCs w:val="16"/>
          <w:lang w:val="fr-FR"/>
        </w:rPr>
        <w:t xml:space="preserve">: </w:t>
      </w:r>
      <w:r>
        <w:rPr>
          <w:rFonts w:ascii="Verdana" w:hAnsi="Verdana"/>
          <w:sz w:val="16"/>
          <w:szCs w:val="16"/>
          <w:lang w:val="fr-FR"/>
        </w:rPr>
        <w:tab/>
      </w:r>
      <w:r w:rsidRPr="003E4468">
        <w:rPr>
          <w:rFonts w:ascii="Verdana" w:hAnsi="Verdana"/>
          <w:sz w:val="16"/>
          <w:szCs w:val="16"/>
          <w:lang w:val="fr-FR"/>
        </w:rPr>
        <w:t>max.</w:t>
      </w:r>
      <w:r w:rsidR="00E87816">
        <w:rPr>
          <w:rFonts w:ascii="Verdana" w:hAnsi="Verdana"/>
          <w:sz w:val="16"/>
          <w:szCs w:val="16"/>
          <w:lang w:val="fr-FR"/>
        </w:rPr>
        <w:t xml:space="preserve"> </w:t>
      </w:r>
      <w:r w:rsidRPr="003E4468">
        <w:rPr>
          <w:rFonts w:ascii="Verdana" w:hAnsi="Verdana"/>
          <w:sz w:val="16"/>
          <w:szCs w:val="16"/>
          <w:lang w:val="fr-FR"/>
        </w:rPr>
        <w:t>32 dB(A) à une distance de 1 mètre, pour un radiateur d'une longueur de 1</w:t>
      </w:r>
      <w:r w:rsidR="0022373C">
        <w:rPr>
          <w:rFonts w:ascii="Verdana" w:hAnsi="Verdana"/>
          <w:sz w:val="16"/>
          <w:szCs w:val="16"/>
          <w:lang w:val="fr-FR"/>
        </w:rPr>
        <w:t>.</w:t>
      </w:r>
      <w:r w:rsidRPr="003E4468">
        <w:rPr>
          <w:rFonts w:ascii="Verdana" w:hAnsi="Verdana"/>
          <w:sz w:val="16"/>
          <w:szCs w:val="16"/>
          <w:lang w:val="fr-FR"/>
        </w:rPr>
        <w:t>000 mm et d'une hauteur de 600 mm</w:t>
      </w:r>
    </w:p>
    <w:p w14:paraId="53F85C3D" w14:textId="0619C4AB" w:rsidR="00B7722E" w:rsidRPr="00B7722E" w:rsidRDefault="00B7722E" w:rsidP="00B7722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B7722E">
        <w:rPr>
          <w:rFonts w:ascii="Verdana" w:hAnsi="Verdana"/>
          <w:sz w:val="16"/>
          <w:szCs w:val="16"/>
          <w:lang w:val="fr-FR"/>
        </w:rPr>
        <w:t>Raccordements:</w:t>
      </w:r>
      <w:r w:rsidRPr="00B7722E">
        <w:rPr>
          <w:rFonts w:ascii="Verdana" w:hAnsi="Verdana"/>
          <w:sz w:val="16"/>
          <w:szCs w:val="16"/>
          <w:lang w:val="fr-FR"/>
        </w:rPr>
        <w:tab/>
        <w:t>4 x ½” à filetage intérieur</w:t>
      </w:r>
    </w:p>
    <w:p w14:paraId="79F77370" w14:textId="77777777" w:rsidR="00B7722E" w:rsidRPr="00B7722E" w:rsidRDefault="00B7722E" w:rsidP="00B7722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B7722E">
        <w:rPr>
          <w:rFonts w:ascii="Verdana" w:hAnsi="Verdana"/>
          <w:sz w:val="16"/>
          <w:szCs w:val="16"/>
          <w:lang w:val="fr-FR"/>
        </w:rPr>
        <w:t>Étriers:</w:t>
      </w:r>
      <w:r w:rsidRPr="00B7722E">
        <w:rPr>
          <w:rFonts w:ascii="Verdana" w:hAnsi="Verdana"/>
          <w:sz w:val="16"/>
          <w:szCs w:val="16"/>
          <w:lang w:val="fr-FR"/>
        </w:rPr>
        <w:tab/>
        <w:t>2 paires d’étriers jusqu’à 1.600 mm et 3 paires à partir de 1.800 mm</w:t>
      </w:r>
    </w:p>
    <w:p w14:paraId="25148361" w14:textId="77777777" w:rsidR="00B7722E" w:rsidRPr="00B7722E" w:rsidRDefault="00B7722E" w:rsidP="00B7722E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B7722E">
        <w:rPr>
          <w:rFonts w:ascii="Verdana" w:hAnsi="Verdana"/>
          <w:sz w:val="16"/>
          <w:szCs w:val="16"/>
          <w:lang w:val="fr-FR"/>
        </w:rPr>
        <w:t>Emballage:</w:t>
      </w:r>
      <w:r w:rsidRPr="00B7722E">
        <w:rPr>
          <w:rFonts w:ascii="Verdana" w:hAnsi="Verdana"/>
          <w:sz w:val="16"/>
          <w:szCs w:val="16"/>
          <w:lang w:val="fr-FR"/>
        </w:rPr>
        <w:tab/>
        <w:t>Chaque radiateur est solidement emballé dans du carton de qualité et plastifié. Une étiquette décrit les caractéristiques du radiateur: type – hauteur – longueur.</w:t>
      </w:r>
    </w:p>
    <w:p w14:paraId="1F00E51A" w14:textId="47C244A3" w:rsidR="00B7722E" w:rsidRPr="00B7722E" w:rsidRDefault="00B7722E" w:rsidP="00B7722E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B7722E">
        <w:rPr>
          <w:rFonts w:ascii="Verdana" w:hAnsi="Verdana"/>
          <w:sz w:val="16"/>
          <w:szCs w:val="16"/>
          <w:lang w:val="fr-FR"/>
        </w:rPr>
        <w:t>Garantie:</w:t>
      </w:r>
      <w:r w:rsidRPr="00B7722E">
        <w:rPr>
          <w:rFonts w:ascii="Verdana" w:hAnsi="Verdana"/>
          <w:sz w:val="16"/>
          <w:szCs w:val="16"/>
          <w:lang w:val="fr-FR"/>
        </w:rPr>
        <w:tab/>
      </w:r>
      <w:r w:rsidR="00FE4DBA" w:rsidRPr="00BE387E">
        <w:rPr>
          <w:rFonts w:ascii="Verdana" w:hAnsi="Verdana"/>
          <w:sz w:val="16"/>
          <w:szCs w:val="16"/>
          <w:lang w:val="fr-FR"/>
        </w:rPr>
        <w:t>10 ans pour le radiateur et 2 ans pour les pièces électriques</w:t>
      </w:r>
      <w:r w:rsidR="00BE387E">
        <w:rPr>
          <w:rFonts w:ascii="Verdana" w:hAnsi="Verdana"/>
          <w:sz w:val="16"/>
          <w:szCs w:val="16"/>
          <w:lang w:val="fr-FR"/>
        </w:rPr>
        <w:t>,</w:t>
      </w:r>
      <w:r w:rsidR="00FE4DBA" w:rsidRPr="00BE387E">
        <w:rPr>
          <w:rFonts w:ascii="Verdana" w:hAnsi="Verdana"/>
          <w:sz w:val="16"/>
          <w:szCs w:val="16"/>
          <w:lang w:val="fr-FR"/>
        </w:rPr>
        <w:t xml:space="preserve"> </w:t>
      </w:r>
      <w:r w:rsidRPr="00B7722E">
        <w:rPr>
          <w:rFonts w:ascii="Verdana" w:hAnsi="Verdana"/>
          <w:sz w:val="16"/>
          <w:szCs w:val="16"/>
          <w:lang w:val="fr-FR"/>
        </w:rPr>
        <w:t xml:space="preserve">sous réserve de respecter les prescriptions concernant les conditions d’installation ainsi que les conditions de garantie de </w:t>
      </w:r>
      <w:r w:rsidR="00822826">
        <w:rPr>
          <w:rFonts w:ascii="Verdana" w:hAnsi="Verdana"/>
          <w:sz w:val="16"/>
          <w:szCs w:val="16"/>
          <w:lang w:val="fr-FR"/>
        </w:rPr>
        <w:t>Henrad</w:t>
      </w:r>
    </w:p>
    <w:p w14:paraId="0061C727" w14:textId="7E218DCD" w:rsidR="00B7722E" w:rsidRPr="00B7722E" w:rsidRDefault="00B7722E" w:rsidP="00B7722E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B7722E">
        <w:rPr>
          <w:rFonts w:ascii="Verdana" w:hAnsi="Verdana"/>
          <w:sz w:val="16"/>
          <w:szCs w:val="16"/>
          <w:lang w:val="fr-FR"/>
        </w:rPr>
        <w:t>Procédé de laquage:</w:t>
      </w:r>
      <w:r w:rsidRPr="00B7722E">
        <w:rPr>
          <w:rFonts w:ascii="Verdana" w:hAnsi="Verdana"/>
          <w:sz w:val="16"/>
          <w:szCs w:val="16"/>
          <w:lang w:val="fr-FR"/>
        </w:rPr>
        <w:tab/>
        <w:t xml:space="preserve">Tous les radiateurs sont dégraissés, phosphatés, enduits d’une couche de protection primaire par cataphorèse et d’un poudrage électrostatique dans la couleur blanc </w:t>
      </w:r>
      <w:r w:rsidR="00822826">
        <w:rPr>
          <w:rFonts w:ascii="Verdana" w:hAnsi="Verdana"/>
          <w:sz w:val="16"/>
          <w:szCs w:val="16"/>
          <w:lang w:val="fr-FR"/>
        </w:rPr>
        <w:t>Henrad</w:t>
      </w:r>
      <w:r w:rsidRPr="00B7722E">
        <w:rPr>
          <w:rFonts w:ascii="Verdana" w:hAnsi="Verdana"/>
          <w:sz w:val="16"/>
          <w:szCs w:val="16"/>
          <w:lang w:val="fr-FR"/>
        </w:rPr>
        <w:t xml:space="preserve"> 9016.</w:t>
      </w:r>
    </w:p>
    <w:p w14:paraId="4221D931" w14:textId="3C968CCB" w:rsidR="00B7722E" w:rsidRPr="00B7722E" w:rsidRDefault="00B7722E" w:rsidP="00B7722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B7722E">
        <w:rPr>
          <w:rFonts w:ascii="Verdana" w:hAnsi="Verdana"/>
          <w:sz w:val="16"/>
          <w:szCs w:val="16"/>
          <w:lang w:val="fr-FR"/>
        </w:rPr>
        <w:t>Couleurs:</w:t>
      </w:r>
      <w:r w:rsidRPr="00B7722E">
        <w:rPr>
          <w:rFonts w:ascii="Verdana" w:hAnsi="Verdana"/>
          <w:sz w:val="16"/>
          <w:szCs w:val="16"/>
          <w:lang w:val="fr-FR"/>
        </w:rPr>
        <w:tab/>
        <w:t xml:space="preserve">blanc </w:t>
      </w:r>
      <w:r w:rsidR="00822826">
        <w:rPr>
          <w:rFonts w:ascii="Verdana" w:hAnsi="Verdana"/>
          <w:sz w:val="16"/>
          <w:szCs w:val="16"/>
          <w:lang w:val="fr-FR"/>
        </w:rPr>
        <w:t>Henrad</w:t>
      </w:r>
      <w:r w:rsidRPr="00B7722E">
        <w:rPr>
          <w:rFonts w:ascii="Verdana" w:hAnsi="Verdana"/>
          <w:sz w:val="16"/>
          <w:szCs w:val="16"/>
          <w:lang w:val="fr-FR"/>
        </w:rPr>
        <w:t xml:space="preserve"> 9016 + 35 autres couleurs de </w:t>
      </w:r>
      <w:r w:rsidR="00822826">
        <w:rPr>
          <w:rFonts w:ascii="Verdana" w:hAnsi="Verdana"/>
          <w:sz w:val="16"/>
          <w:szCs w:val="16"/>
          <w:lang w:val="fr-FR"/>
        </w:rPr>
        <w:t>Henrad</w:t>
      </w:r>
      <w:r w:rsidRPr="00B7722E">
        <w:rPr>
          <w:rFonts w:ascii="Verdana" w:hAnsi="Verdana"/>
          <w:sz w:val="16"/>
          <w:szCs w:val="16"/>
          <w:lang w:val="fr-FR"/>
        </w:rPr>
        <w:t xml:space="preserve"> ou 200 couleurs RAL</w:t>
      </w:r>
    </w:p>
    <w:p w14:paraId="41530418" w14:textId="77777777" w:rsidR="00B7722E" w:rsidRPr="00B7722E" w:rsidRDefault="00B7722E" w:rsidP="00B7722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B7722E">
        <w:rPr>
          <w:rFonts w:ascii="Verdana" w:hAnsi="Verdana"/>
          <w:sz w:val="16"/>
          <w:szCs w:val="16"/>
          <w:lang w:val="fr-FR"/>
        </w:rPr>
        <w:t>Pression de service max.:</w:t>
      </w:r>
      <w:r w:rsidRPr="00B7722E">
        <w:rPr>
          <w:rFonts w:ascii="Verdana" w:hAnsi="Verdana"/>
          <w:sz w:val="16"/>
          <w:szCs w:val="16"/>
          <w:lang w:val="fr-FR"/>
        </w:rPr>
        <w:tab/>
        <w:t>10 bar (testé à 13 bar)</w:t>
      </w:r>
    </w:p>
    <w:p w14:paraId="28D0E2E3" w14:textId="78308C5A" w:rsidR="00B7722E" w:rsidRPr="00B7722E" w:rsidRDefault="00E256AB" w:rsidP="00B7722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>
        <w:rPr>
          <w:rFonts w:ascii="Verdana" w:hAnsi="Verdana"/>
          <w:sz w:val="16"/>
          <w:szCs w:val="16"/>
          <w:lang w:val="fr-FR"/>
        </w:rPr>
        <w:t>Min./max. t</w:t>
      </w:r>
      <w:r w:rsidR="00B7722E" w:rsidRPr="00B7722E">
        <w:rPr>
          <w:rFonts w:ascii="Verdana" w:hAnsi="Verdana"/>
          <w:sz w:val="16"/>
          <w:szCs w:val="16"/>
          <w:lang w:val="fr-FR"/>
        </w:rPr>
        <w:t>empérature:</w:t>
      </w:r>
      <w:r w:rsidR="00B7722E" w:rsidRPr="00B7722E">
        <w:rPr>
          <w:rFonts w:ascii="Verdana" w:hAnsi="Verdana"/>
          <w:sz w:val="16"/>
          <w:szCs w:val="16"/>
          <w:lang w:val="fr-FR"/>
        </w:rPr>
        <w:tab/>
      </w:r>
      <w:r w:rsidR="0073368C" w:rsidRPr="003952D6">
        <w:rPr>
          <w:rFonts w:ascii="Verdana" w:hAnsi="Verdana"/>
          <w:sz w:val="16"/>
          <w:szCs w:val="16"/>
          <w:lang w:val="fr-FR"/>
        </w:rPr>
        <w:t>35 – 60 °C</w:t>
      </w:r>
    </w:p>
    <w:p w14:paraId="709CF3F5" w14:textId="29E00083" w:rsidR="00B7722E" w:rsidRPr="00B7722E" w:rsidRDefault="00B7722E" w:rsidP="00B7722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B7722E">
        <w:rPr>
          <w:rFonts w:ascii="Verdana" w:hAnsi="Verdana"/>
          <w:sz w:val="16"/>
          <w:szCs w:val="16"/>
          <w:lang w:val="fr-FR"/>
        </w:rPr>
        <w:t>Conformité:</w:t>
      </w:r>
      <w:r w:rsidRPr="00B7722E">
        <w:rPr>
          <w:rFonts w:ascii="Verdana" w:hAnsi="Verdana"/>
          <w:sz w:val="16"/>
          <w:szCs w:val="16"/>
          <w:lang w:val="fr-FR"/>
        </w:rPr>
        <w:tab/>
        <w:t>selon EN</w:t>
      </w:r>
      <w:r w:rsidR="003952D6">
        <w:rPr>
          <w:rFonts w:ascii="Verdana" w:hAnsi="Verdana"/>
          <w:sz w:val="16"/>
          <w:szCs w:val="16"/>
          <w:lang w:val="fr-FR"/>
        </w:rPr>
        <w:t>16430</w:t>
      </w:r>
    </w:p>
    <w:p w14:paraId="3E4B2164" w14:textId="4F382B07" w:rsidR="00ED5D46" w:rsidRPr="00ED5D46" w:rsidRDefault="00ED5D46" w:rsidP="00ED5D46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D5D46">
        <w:rPr>
          <w:rFonts w:ascii="Verdana" w:hAnsi="Verdana"/>
          <w:sz w:val="16"/>
          <w:szCs w:val="16"/>
          <w:lang w:val="fr-FR"/>
        </w:rPr>
        <w:t xml:space="preserve">Max. puissance électrique: </w:t>
      </w:r>
      <w:r>
        <w:rPr>
          <w:rFonts w:ascii="Verdana" w:hAnsi="Verdana"/>
          <w:sz w:val="16"/>
          <w:szCs w:val="16"/>
          <w:lang w:val="fr-FR"/>
        </w:rPr>
        <w:tab/>
      </w:r>
      <w:r w:rsidRPr="00ED5D46">
        <w:rPr>
          <w:rFonts w:ascii="Verdana" w:hAnsi="Verdana"/>
          <w:sz w:val="16"/>
          <w:szCs w:val="16"/>
          <w:lang w:val="fr-FR"/>
        </w:rPr>
        <w:t xml:space="preserve">1,2 </w:t>
      </w:r>
      <w:r>
        <w:rPr>
          <w:rFonts w:ascii="Verdana" w:hAnsi="Verdana"/>
          <w:sz w:val="16"/>
          <w:szCs w:val="16"/>
          <w:lang w:val="fr-FR"/>
        </w:rPr>
        <w:t xml:space="preserve">– </w:t>
      </w:r>
      <w:r w:rsidRPr="00ED5D46">
        <w:rPr>
          <w:rFonts w:ascii="Verdana" w:hAnsi="Verdana"/>
          <w:sz w:val="16"/>
          <w:szCs w:val="16"/>
          <w:lang w:val="fr-FR"/>
        </w:rPr>
        <w:t>7</w:t>
      </w:r>
      <w:r w:rsidR="008A5B29">
        <w:rPr>
          <w:rFonts w:ascii="Verdana" w:hAnsi="Verdana"/>
          <w:sz w:val="16"/>
          <w:szCs w:val="16"/>
          <w:lang w:val="fr-FR"/>
        </w:rPr>
        <w:t xml:space="preserve"> </w:t>
      </w:r>
      <w:r w:rsidRPr="00ED5D46">
        <w:rPr>
          <w:rFonts w:ascii="Verdana" w:hAnsi="Verdana"/>
          <w:sz w:val="16"/>
          <w:szCs w:val="16"/>
          <w:lang w:val="fr-FR"/>
        </w:rPr>
        <w:t>W</w:t>
      </w:r>
      <w:r>
        <w:rPr>
          <w:rFonts w:ascii="Verdana" w:hAnsi="Verdana"/>
          <w:sz w:val="16"/>
          <w:szCs w:val="16"/>
          <w:lang w:val="fr-FR"/>
        </w:rPr>
        <w:t xml:space="preserve"> </w:t>
      </w:r>
    </w:p>
    <w:p w14:paraId="74BEB3CC" w14:textId="7890D633" w:rsidR="006340A2" w:rsidRDefault="00ED5D46" w:rsidP="00ED5D46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D5D46">
        <w:rPr>
          <w:rFonts w:ascii="Verdana" w:hAnsi="Verdana"/>
          <w:sz w:val="16"/>
          <w:szCs w:val="16"/>
          <w:lang w:val="fr-FR"/>
        </w:rPr>
        <w:t xml:space="preserve">Nombre de ventilateurs: </w:t>
      </w:r>
      <w:r>
        <w:rPr>
          <w:rFonts w:ascii="Verdana" w:hAnsi="Verdana"/>
          <w:sz w:val="16"/>
          <w:szCs w:val="16"/>
          <w:lang w:val="fr-FR"/>
        </w:rPr>
        <w:tab/>
      </w:r>
      <w:r w:rsidRPr="00ED5D46">
        <w:rPr>
          <w:rFonts w:ascii="Verdana" w:hAnsi="Verdana"/>
          <w:sz w:val="16"/>
          <w:szCs w:val="16"/>
          <w:lang w:val="fr-FR"/>
        </w:rPr>
        <w:t>4</w:t>
      </w:r>
      <w:r>
        <w:rPr>
          <w:rFonts w:ascii="Verdana" w:hAnsi="Verdana"/>
          <w:sz w:val="16"/>
          <w:szCs w:val="16"/>
          <w:lang w:val="fr-FR"/>
        </w:rPr>
        <w:t xml:space="preserve"> – </w:t>
      </w:r>
      <w:r w:rsidRPr="00ED5D46">
        <w:rPr>
          <w:rFonts w:ascii="Verdana" w:hAnsi="Verdana"/>
          <w:sz w:val="16"/>
          <w:szCs w:val="16"/>
          <w:lang w:val="fr-FR"/>
        </w:rPr>
        <w:t>21</w:t>
      </w:r>
      <w:r>
        <w:rPr>
          <w:rFonts w:ascii="Verdana" w:hAnsi="Verdana"/>
          <w:sz w:val="16"/>
          <w:szCs w:val="16"/>
          <w:lang w:val="fr-FR"/>
        </w:rPr>
        <w:t xml:space="preserve"> </w:t>
      </w:r>
    </w:p>
    <w:p w14:paraId="70A31A74" w14:textId="5D9D4075" w:rsidR="00B7722E" w:rsidRPr="00B7722E" w:rsidRDefault="00B7722E" w:rsidP="00B7722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B7722E">
        <w:rPr>
          <w:rFonts w:ascii="Verdana" w:hAnsi="Verdana"/>
          <w:sz w:val="16"/>
          <w:szCs w:val="16"/>
          <w:lang w:val="fr-FR"/>
        </w:rPr>
        <w:t>Type:</w:t>
      </w:r>
      <w:r w:rsidRPr="00B7722E">
        <w:rPr>
          <w:rFonts w:ascii="Verdana" w:hAnsi="Verdana"/>
          <w:sz w:val="16"/>
          <w:szCs w:val="16"/>
          <w:lang w:val="fr-FR"/>
        </w:rPr>
        <w:tab/>
        <w:t>22</w:t>
      </w:r>
    </w:p>
    <w:p w14:paraId="3C3AD95D" w14:textId="6A5C1541" w:rsidR="00B7722E" w:rsidRPr="00B7722E" w:rsidRDefault="00B7722E" w:rsidP="00B7722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B7722E">
        <w:rPr>
          <w:rFonts w:ascii="Verdana" w:hAnsi="Verdana"/>
          <w:sz w:val="16"/>
          <w:szCs w:val="16"/>
          <w:lang w:val="fr-FR"/>
        </w:rPr>
        <w:t>Hauteurs:</w:t>
      </w:r>
      <w:r w:rsidRPr="00B7722E">
        <w:rPr>
          <w:rFonts w:ascii="Verdana" w:hAnsi="Verdana"/>
          <w:sz w:val="16"/>
          <w:szCs w:val="16"/>
          <w:lang w:val="fr-FR"/>
        </w:rPr>
        <w:tab/>
        <w:t>400 | 600 | 900 mm</w:t>
      </w:r>
    </w:p>
    <w:p w14:paraId="38B19D20" w14:textId="3A99637E" w:rsidR="00B7722E" w:rsidRPr="00B7722E" w:rsidRDefault="00B7722E" w:rsidP="00B7722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B7722E">
        <w:rPr>
          <w:rFonts w:ascii="Verdana" w:hAnsi="Verdana"/>
          <w:sz w:val="16"/>
          <w:szCs w:val="16"/>
          <w:lang w:val="fr-FR"/>
        </w:rPr>
        <w:t>Longueurs:</w:t>
      </w:r>
      <w:r w:rsidRPr="00B7722E">
        <w:rPr>
          <w:rFonts w:ascii="Verdana" w:hAnsi="Verdana"/>
          <w:sz w:val="16"/>
          <w:szCs w:val="16"/>
          <w:lang w:val="fr-FR"/>
        </w:rPr>
        <w:tab/>
      </w:r>
      <w:r w:rsidR="00D62B42">
        <w:rPr>
          <w:rFonts w:ascii="Verdana" w:hAnsi="Verdana"/>
          <w:sz w:val="16"/>
          <w:szCs w:val="16"/>
          <w:lang w:val="fr-FR"/>
        </w:rPr>
        <w:t>5</w:t>
      </w:r>
      <w:r w:rsidRPr="00B7722E">
        <w:rPr>
          <w:rFonts w:ascii="Verdana" w:hAnsi="Verdana"/>
          <w:sz w:val="16"/>
          <w:szCs w:val="16"/>
          <w:lang w:val="fr-FR"/>
        </w:rPr>
        <w:t xml:space="preserve">00 – </w:t>
      </w:r>
      <w:r w:rsidR="00D62B42">
        <w:rPr>
          <w:rFonts w:ascii="Verdana" w:hAnsi="Verdana"/>
          <w:sz w:val="16"/>
          <w:szCs w:val="16"/>
          <w:lang w:val="fr-FR"/>
        </w:rPr>
        <w:t>2</w:t>
      </w:r>
      <w:r w:rsidRPr="00B7722E">
        <w:rPr>
          <w:rFonts w:ascii="Verdana" w:hAnsi="Verdana"/>
          <w:sz w:val="16"/>
          <w:szCs w:val="16"/>
          <w:lang w:val="fr-FR"/>
        </w:rPr>
        <w:t>.000 mm</w:t>
      </w:r>
    </w:p>
    <w:p w14:paraId="10E5B463" w14:textId="7C74675C" w:rsidR="001D5220" w:rsidRPr="00B7722E" w:rsidRDefault="00B7722E" w:rsidP="00B7722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B7722E">
        <w:rPr>
          <w:rFonts w:ascii="Verdana" w:hAnsi="Verdana"/>
          <w:sz w:val="16"/>
          <w:szCs w:val="16"/>
          <w:lang w:val="fr-FR"/>
        </w:rPr>
        <w:t>Profondeur:</w:t>
      </w:r>
      <w:r w:rsidRPr="00B7722E">
        <w:rPr>
          <w:rFonts w:ascii="Verdana" w:hAnsi="Verdana"/>
          <w:sz w:val="16"/>
          <w:szCs w:val="16"/>
          <w:lang w:val="fr-FR"/>
        </w:rPr>
        <w:tab/>
        <w:t>1</w:t>
      </w:r>
      <w:r w:rsidR="00D62B42">
        <w:rPr>
          <w:rFonts w:ascii="Verdana" w:hAnsi="Verdana"/>
          <w:sz w:val="16"/>
          <w:szCs w:val="16"/>
          <w:lang w:val="fr-FR"/>
        </w:rPr>
        <w:t>00</w:t>
      </w:r>
      <w:r w:rsidRPr="00B7722E">
        <w:rPr>
          <w:rFonts w:ascii="Verdana" w:hAnsi="Verdana"/>
          <w:sz w:val="16"/>
          <w:szCs w:val="16"/>
          <w:lang w:val="fr-FR"/>
        </w:rPr>
        <w:t xml:space="preserve"> mm</w:t>
      </w:r>
    </w:p>
    <w:sectPr w:rsidR="001D5220" w:rsidRPr="00B7722E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A3844" w14:textId="77777777" w:rsidR="00B77EA8" w:rsidRDefault="00B77EA8" w:rsidP="00AD4C15">
      <w:pPr>
        <w:spacing w:after="0" w:line="240" w:lineRule="auto"/>
      </w:pPr>
      <w:r>
        <w:separator/>
      </w:r>
    </w:p>
  </w:endnote>
  <w:endnote w:type="continuationSeparator" w:id="0">
    <w:p w14:paraId="3ADDE909" w14:textId="77777777" w:rsidR="00B77EA8" w:rsidRDefault="00B77EA8" w:rsidP="00AD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93C7B" w14:textId="77777777" w:rsidR="00B77EA8" w:rsidRDefault="00B77EA8" w:rsidP="00AD4C15">
      <w:pPr>
        <w:spacing w:after="0" w:line="240" w:lineRule="auto"/>
      </w:pPr>
      <w:r>
        <w:separator/>
      </w:r>
    </w:p>
  </w:footnote>
  <w:footnote w:type="continuationSeparator" w:id="0">
    <w:p w14:paraId="42FA3AE8" w14:textId="77777777" w:rsidR="00B77EA8" w:rsidRDefault="00B77EA8" w:rsidP="00AD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02991"/>
    <w:rsid w:val="00003C78"/>
    <w:rsid w:val="000129D4"/>
    <w:rsid w:val="00012B09"/>
    <w:rsid w:val="00013FC1"/>
    <w:rsid w:val="00036921"/>
    <w:rsid w:val="00041B7A"/>
    <w:rsid w:val="000456D4"/>
    <w:rsid w:val="00064364"/>
    <w:rsid w:val="00077E6D"/>
    <w:rsid w:val="00081AF2"/>
    <w:rsid w:val="000855F6"/>
    <w:rsid w:val="000A6419"/>
    <w:rsid w:val="000B6098"/>
    <w:rsid w:val="000C7274"/>
    <w:rsid w:val="000C7738"/>
    <w:rsid w:val="000D018D"/>
    <w:rsid w:val="000E10FE"/>
    <w:rsid w:val="00106605"/>
    <w:rsid w:val="00124A8C"/>
    <w:rsid w:val="00134A98"/>
    <w:rsid w:val="0014139F"/>
    <w:rsid w:val="001419BA"/>
    <w:rsid w:val="00146C1B"/>
    <w:rsid w:val="001550A6"/>
    <w:rsid w:val="00156040"/>
    <w:rsid w:val="00163D77"/>
    <w:rsid w:val="001A353D"/>
    <w:rsid w:val="001D2832"/>
    <w:rsid w:val="001D5220"/>
    <w:rsid w:val="002001A8"/>
    <w:rsid w:val="0021794F"/>
    <w:rsid w:val="002211D8"/>
    <w:rsid w:val="0022373C"/>
    <w:rsid w:val="00224089"/>
    <w:rsid w:val="00224C20"/>
    <w:rsid w:val="00230E70"/>
    <w:rsid w:val="0025180B"/>
    <w:rsid w:val="0027423A"/>
    <w:rsid w:val="002758CA"/>
    <w:rsid w:val="0027743B"/>
    <w:rsid w:val="00277A1F"/>
    <w:rsid w:val="00282156"/>
    <w:rsid w:val="002B40BD"/>
    <w:rsid w:val="002E3F18"/>
    <w:rsid w:val="0032244A"/>
    <w:rsid w:val="00325BAF"/>
    <w:rsid w:val="00355749"/>
    <w:rsid w:val="00360FFA"/>
    <w:rsid w:val="0036590C"/>
    <w:rsid w:val="003915FB"/>
    <w:rsid w:val="003952D6"/>
    <w:rsid w:val="003B5542"/>
    <w:rsid w:val="003C15E3"/>
    <w:rsid w:val="003C2724"/>
    <w:rsid w:val="003C42CE"/>
    <w:rsid w:val="003E4468"/>
    <w:rsid w:val="003F2AF8"/>
    <w:rsid w:val="00422C03"/>
    <w:rsid w:val="00430D82"/>
    <w:rsid w:val="00432047"/>
    <w:rsid w:val="00456F46"/>
    <w:rsid w:val="0046476B"/>
    <w:rsid w:val="00465824"/>
    <w:rsid w:val="00473FF4"/>
    <w:rsid w:val="00480990"/>
    <w:rsid w:val="004B3722"/>
    <w:rsid w:val="00500A84"/>
    <w:rsid w:val="00517EDD"/>
    <w:rsid w:val="00520D23"/>
    <w:rsid w:val="005221E5"/>
    <w:rsid w:val="00554692"/>
    <w:rsid w:val="00566A99"/>
    <w:rsid w:val="00596311"/>
    <w:rsid w:val="005A3F48"/>
    <w:rsid w:val="005A796E"/>
    <w:rsid w:val="005C0AA6"/>
    <w:rsid w:val="005E2C5D"/>
    <w:rsid w:val="00611F8B"/>
    <w:rsid w:val="006246A8"/>
    <w:rsid w:val="00625FC3"/>
    <w:rsid w:val="0063081C"/>
    <w:rsid w:val="006329F3"/>
    <w:rsid w:val="006340A2"/>
    <w:rsid w:val="00642F1D"/>
    <w:rsid w:val="00657B4E"/>
    <w:rsid w:val="00663010"/>
    <w:rsid w:val="00674502"/>
    <w:rsid w:val="00680DE3"/>
    <w:rsid w:val="006A1004"/>
    <w:rsid w:val="006B0057"/>
    <w:rsid w:val="006B1293"/>
    <w:rsid w:val="006B4A30"/>
    <w:rsid w:val="006B65EC"/>
    <w:rsid w:val="006D3835"/>
    <w:rsid w:val="00723F5E"/>
    <w:rsid w:val="0073368C"/>
    <w:rsid w:val="00744284"/>
    <w:rsid w:val="0074554A"/>
    <w:rsid w:val="00770BBE"/>
    <w:rsid w:val="007904D9"/>
    <w:rsid w:val="007A002C"/>
    <w:rsid w:val="007A5FBF"/>
    <w:rsid w:val="007B0A65"/>
    <w:rsid w:val="007B2136"/>
    <w:rsid w:val="008171F1"/>
    <w:rsid w:val="00822826"/>
    <w:rsid w:val="00823956"/>
    <w:rsid w:val="0082767A"/>
    <w:rsid w:val="00862B1B"/>
    <w:rsid w:val="008829B5"/>
    <w:rsid w:val="00882C83"/>
    <w:rsid w:val="00896594"/>
    <w:rsid w:val="008A5B29"/>
    <w:rsid w:val="008B6EF1"/>
    <w:rsid w:val="008E7291"/>
    <w:rsid w:val="0091228A"/>
    <w:rsid w:val="00964C8B"/>
    <w:rsid w:val="00977DF0"/>
    <w:rsid w:val="00984C1B"/>
    <w:rsid w:val="009867C1"/>
    <w:rsid w:val="009917FD"/>
    <w:rsid w:val="00992526"/>
    <w:rsid w:val="00995CB9"/>
    <w:rsid w:val="009A0583"/>
    <w:rsid w:val="009A36D8"/>
    <w:rsid w:val="009A3AF6"/>
    <w:rsid w:val="009A4528"/>
    <w:rsid w:val="009B1421"/>
    <w:rsid w:val="00A30275"/>
    <w:rsid w:val="00A66031"/>
    <w:rsid w:val="00A67F27"/>
    <w:rsid w:val="00AB3D29"/>
    <w:rsid w:val="00AC1E60"/>
    <w:rsid w:val="00AC741A"/>
    <w:rsid w:val="00AD1BEA"/>
    <w:rsid w:val="00AD4C15"/>
    <w:rsid w:val="00AF16AD"/>
    <w:rsid w:val="00B00B88"/>
    <w:rsid w:val="00B10BC5"/>
    <w:rsid w:val="00B15F2B"/>
    <w:rsid w:val="00B215A7"/>
    <w:rsid w:val="00B33F7E"/>
    <w:rsid w:val="00B7722E"/>
    <w:rsid w:val="00B77EA8"/>
    <w:rsid w:val="00B90222"/>
    <w:rsid w:val="00B9027A"/>
    <w:rsid w:val="00BA0105"/>
    <w:rsid w:val="00BD700F"/>
    <w:rsid w:val="00BE387E"/>
    <w:rsid w:val="00BE451E"/>
    <w:rsid w:val="00BE5F9E"/>
    <w:rsid w:val="00C243C1"/>
    <w:rsid w:val="00C3611C"/>
    <w:rsid w:val="00C43039"/>
    <w:rsid w:val="00C66390"/>
    <w:rsid w:val="00C73932"/>
    <w:rsid w:val="00C91886"/>
    <w:rsid w:val="00CA01E2"/>
    <w:rsid w:val="00CB504F"/>
    <w:rsid w:val="00D05C71"/>
    <w:rsid w:val="00D43FA3"/>
    <w:rsid w:val="00D62B42"/>
    <w:rsid w:val="00D8232F"/>
    <w:rsid w:val="00D85AD6"/>
    <w:rsid w:val="00D91118"/>
    <w:rsid w:val="00DE7451"/>
    <w:rsid w:val="00DF5FEF"/>
    <w:rsid w:val="00DF6CCD"/>
    <w:rsid w:val="00DF73DB"/>
    <w:rsid w:val="00E028A0"/>
    <w:rsid w:val="00E11295"/>
    <w:rsid w:val="00E256AB"/>
    <w:rsid w:val="00E553B2"/>
    <w:rsid w:val="00E565B0"/>
    <w:rsid w:val="00E643A2"/>
    <w:rsid w:val="00E76EFA"/>
    <w:rsid w:val="00E87816"/>
    <w:rsid w:val="00E93030"/>
    <w:rsid w:val="00EA15B0"/>
    <w:rsid w:val="00EB3A04"/>
    <w:rsid w:val="00EB5050"/>
    <w:rsid w:val="00EC7BA9"/>
    <w:rsid w:val="00ED5D46"/>
    <w:rsid w:val="00EE5707"/>
    <w:rsid w:val="00F15DF4"/>
    <w:rsid w:val="00F16A43"/>
    <w:rsid w:val="00F34597"/>
    <w:rsid w:val="00F6221A"/>
    <w:rsid w:val="00F6663B"/>
    <w:rsid w:val="00F71366"/>
    <w:rsid w:val="00F723F5"/>
    <w:rsid w:val="00F90D7C"/>
    <w:rsid w:val="00FB2FCA"/>
    <w:rsid w:val="00FB4646"/>
    <w:rsid w:val="00FD15B3"/>
    <w:rsid w:val="00FE4887"/>
    <w:rsid w:val="00FE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A7CA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C15"/>
  </w:style>
  <w:style w:type="paragraph" w:styleId="Footer">
    <w:name w:val="footer"/>
    <w:basedOn w:val="Normal"/>
    <w:link w:val="Foot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67BBB-CB04-4432-9091-187B15AA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35</cp:revision>
  <dcterms:created xsi:type="dcterms:W3CDTF">2021-03-16T10:50:00Z</dcterms:created>
  <dcterms:modified xsi:type="dcterms:W3CDTF">2025-04-08T06:28:00Z</dcterms:modified>
</cp:coreProperties>
</file>